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45" w:rsidRDefault="00131845" w:rsidP="00131845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Позоришни музеј Војводине</w:t>
      </w: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131845" w:rsidRDefault="00131845" w:rsidP="00131845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Број: 27/6</w:t>
      </w:r>
    </w:p>
    <w:p w:rsidR="00131845" w:rsidRDefault="00131845" w:rsidP="00131845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Дана:</w:t>
      </w:r>
      <w:r>
        <w:rPr>
          <w:szCs w:val="24"/>
          <w:lang w:val="ru-RU"/>
        </w:rPr>
        <w:t xml:space="preserve"> 29</w:t>
      </w:r>
      <w:r>
        <w:rPr>
          <w:szCs w:val="24"/>
        </w:rPr>
        <w:t>.</w:t>
      </w:r>
      <w:r>
        <w:rPr>
          <w:szCs w:val="24"/>
          <w:lang w:val="sr-Cyrl-CS"/>
        </w:rPr>
        <w:t xml:space="preserve"> новембра 20</w:t>
      </w:r>
      <w:r>
        <w:rPr>
          <w:szCs w:val="24"/>
          <w:lang w:val="sr-Latn-CS"/>
        </w:rPr>
        <w:t>1</w:t>
      </w:r>
      <w:r>
        <w:rPr>
          <w:szCs w:val="24"/>
          <w:lang w:val="sr-Cyrl-CS"/>
        </w:rPr>
        <w:t>3. године</w:t>
      </w:r>
    </w:p>
    <w:p w:rsidR="00131845" w:rsidRDefault="00131845" w:rsidP="00131845">
      <w:pPr>
        <w:ind w:firstLine="0"/>
        <w:rPr>
          <w:szCs w:val="24"/>
        </w:rPr>
      </w:pPr>
      <w:r>
        <w:rPr>
          <w:szCs w:val="24"/>
          <w:lang w:val="sr-Cyrl-CS"/>
        </w:rPr>
        <w:t>МБ:</w:t>
      </w:r>
      <w:r>
        <w:rPr>
          <w:szCs w:val="24"/>
        </w:rPr>
        <w:t xml:space="preserve"> 08151342</w:t>
      </w:r>
    </w:p>
    <w:p w:rsidR="00131845" w:rsidRDefault="00131845" w:rsidP="00131845">
      <w:pPr>
        <w:ind w:firstLine="0"/>
        <w:rPr>
          <w:szCs w:val="24"/>
        </w:rPr>
      </w:pPr>
      <w:r>
        <w:rPr>
          <w:szCs w:val="24"/>
          <w:lang w:val="sr-Cyrl-CS"/>
        </w:rPr>
        <w:t>ПИБ:</w:t>
      </w:r>
      <w:r>
        <w:rPr>
          <w:szCs w:val="24"/>
        </w:rPr>
        <w:t xml:space="preserve"> 101700945</w:t>
      </w:r>
    </w:p>
    <w:p w:rsidR="00131845" w:rsidRDefault="00131845" w:rsidP="00131845">
      <w:pPr>
        <w:ind w:firstLine="0"/>
        <w:rPr>
          <w:szCs w:val="24"/>
        </w:rPr>
      </w:pPr>
      <w:r>
        <w:rPr>
          <w:szCs w:val="24"/>
          <w:lang w:val="sr-Cyrl-CS"/>
        </w:rPr>
        <w:t xml:space="preserve">Шифра дел. </w:t>
      </w:r>
      <w:r>
        <w:rPr>
          <w:szCs w:val="24"/>
        </w:rPr>
        <w:t>9102</w:t>
      </w:r>
    </w:p>
    <w:p w:rsidR="00131845" w:rsidRDefault="00131845" w:rsidP="00131845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Телефон: ++381 21 6613 322</w:t>
      </w:r>
    </w:p>
    <w:p w:rsidR="00131845" w:rsidRDefault="00131845" w:rsidP="00131845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Ф</w:t>
      </w:r>
      <w:r>
        <w:rPr>
          <w:szCs w:val="24"/>
          <w:lang w:val="sr-Latn-CS"/>
        </w:rPr>
        <w:t>акс</w:t>
      </w:r>
      <w:r>
        <w:rPr>
          <w:szCs w:val="24"/>
          <w:lang w:val="sr-Cyrl-CS"/>
        </w:rPr>
        <w:t>: ++381 216613 322</w:t>
      </w:r>
    </w:p>
    <w:p w:rsidR="00131845" w:rsidRDefault="00131845" w:rsidP="00131845">
      <w:pPr>
        <w:ind w:firstLine="0"/>
        <w:rPr>
          <w:szCs w:val="24"/>
          <w:lang w:val="ru-RU"/>
        </w:rPr>
      </w:pPr>
      <w:r>
        <w:rPr>
          <w:szCs w:val="24"/>
        </w:rPr>
        <w:t>info@pmv.org.rs</w:t>
      </w:r>
    </w:p>
    <w:p w:rsidR="00131845" w:rsidRDefault="00713521" w:rsidP="00131845">
      <w:pPr>
        <w:ind w:firstLine="0"/>
        <w:rPr>
          <w:szCs w:val="24"/>
          <w:lang w:val="sr-Latn-CS"/>
        </w:rPr>
      </w:pPr>
      <w:hyperlink r:id="rId4" w:history="1">
        <w:r w:rsidR="00131845">
          <w:rPr>
            <w:rStyle w:val="Hyperlink"/>
            <w:color w:val="auto"/>
            <w:szCs w:val="24"/>
            <w:u w:val="none"/>
          </w:rPr>
          <w:t>www</w:t>
        </w:r>
        <w:r w:rsidR="00131845">
          <w:rPr>
            <w:rStyle w:val="Hyperlink"/>
            <w:color w:val="auto"/>
            <w:szCs w:val="24"/>
            <w:u w:val="none"/>
            <w:lang w:val="ru-RU"/>
          </w:rPr>
          <w:t>.</w:t>
        </w:r>
        <w:r w:rsidR="00131845">
          <w:rPr>
            <w:rStyle w:val="Hyperlink"/>
            <w:color w:val="auto"/>
            <w:szCs w:val="24"/>
            <w:u w:val="none"/>
          </w:rPr>
          <w:t>pmv.org.rs</w:t>
        </w:r>
      </w:hyperlink>
      <w:r w:rsidR="00131845">
        <w:rPr>
          <w:szCs w:val="24"/>
          <w:lang w:val="ru-RU"/>
        </w:rPr>
        <w:t xml:space="preserve"> </w:t>
      </w:r>
    </w:p>
    <w:p w:rsidR="00131845" w:rsidRDefault="00131845" w:rsidP="00131845">
      <w:pPr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>ЈНМВ бр. 1/2013</w:t>
      </w:r>
    </w:p>
    <w:p w:rsidR="00131845" w:rsidRDefault="00131845" w:rsidP="00131845">
      <w:pPr>
        <w:ind w:firstLine="0"/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D36DD1">
        <w:t>108.</w:t>
      </w:r>
      <w:r w:rsidR="00D36DD1">
        <w:rPr>
          <w:lang w:val="sr-Cyrl-CS"/>
        </w:rPr>
        <w:t xml:space="preserve"> став 1</w:t>
      </w:r>
      <w:r>
        <w:t xml:space="preserve">, а у вези </w:t>
      </w:r>
      <w:r w:rsidR="002848FE">
        <w:rPr>
          <w:lang w:val="sr-Cyrl-CS"/>
        </w:rPr>
        <w:t xml:space="preserve">с </w:t>
      </w:r>
      <w:r w:rsidR="002848FE">
        <w:t>члан</w:t>
      </w:r>
      <w:r w:rsidR="002848FE">
        <w:rPr>
          <w:lang w:val="sr-Cyrl-CS"/>
        </w:rPr>
        <w:t>ом</w:t>
      </w:r>
      <w:r>
        <w:t xml:space="preserve"> 39. </w:t>
      </w:r>
      <w:r>
        <w:rPr>
          <w:lang w:val="sr-Cyrl-CS"/>
        </w:rPr>
        <w:t>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</w:t>
      </w:r>
      <w:r w:rsidR="00D36DD1">
        <w:rPr>
          <w:lang w:val="sr-Cyrl-CS"/>
        </w:rPr>
        <w:t>асник РС број 124/2012) и Одлуком</w:t>
      </w:r>
      <w:r>
        <w:rPr>
          <w:lang w:val="sr-Cyrl-CS"/>
        </w:rPr>
        <w:t xml:space="preserve"> о покретању поступка јавне набавке мале вредности – услуге штампања</w:t>
      </w:r>
      <w:r w:rsidR="002848FE">
        <w:rPr>
          <w:lang w:val="sr-Cyrl-CS"/>
        </w:rPr>
        <w:t xml:space="preserve"> од 14. новембра 2013. године,</w:t>
      </w:r>
      <w:r w:rsidR="00D36DD1">
        <w:rPr>
          <w:lang w:val="sr-Cyrl-CS"/>
        </w:rPr>
        <w:t xml:space="preserve"> директор 29. новембра</w:t>
      </w:r>
      <w:r>
        <w:rPr>
          <w:lang w:val="sr-Cyrl-CS"/>
        </w:rPr>
        <w:t xml:space="preserve"> 2013. </w:t>
      </w:r>
      <w:r w:rsidR="00D36DD1">
        <w:rPr>
          <w:lang w:val="sr-Cyrl-CS"/>
        </w:rPr>
        <w:t>г</w:t>
      </w:r>
      <w:r>
        <w:rPr>
          <w:lang w:val="sr-Cyrl-CS"/>
        </w:rPr>
        <w:t>одине</w:t>
      </w:r>
      <w:r w:rsidR="00D36DD1">
        <w:rPr>
          <w:lang w:val="sr-Cyrl-CS"/>
        </w:rPr>
        <w:t xml:space="preserve"> доноси</w:t>
      </w:r>
      <w:r>
        <w:rPr>
          <w:lang w:val="sr-Cyrl-CS"/>
        </w:rPr>
        <w:t xml:space="preserve"> </w:t>
      </w:r>
    </w:p>
    <w:p w:rsidR="00131845" w:rsidRDefault="00131845" w:rsidP="00131845">
      <w:pPr>
        <w:jc w:val="center"/>
        <w:rPr>
          <w:b/>
          <w:lang w:val="sr-Cyrl-CS"/>
        </w:rPr>
      </w:pPr>
    </w:p>
    <w:p w:rsidR="00131845" w:rsidRDefault="00131845" w:rsidP="00131845">
      <w:pPr>
        <w:jc w:val="center"/>
        <w:rPr>
          <w:b/>
          <w:lang w:val="sr-Cyrl-CS"/>
        </w:rPr>
      </w:pPr>
    </w:p>
    <w:p w:rsidR="00131845" w:rsidRDefault="00131845" w:rsidP="00131845">
      <w:pPr>
        <w:jc w:val="center"/>
        <w:rPr>
          <w:b/>
          <w:lang w:val="sr-Cyrl-CS"/>
        </w:rPr>
      </w:pPr>
    </w:p>
    <w:p w:rsidR="00131845" w:rsidRDefault="00131845" w:rsidP="001318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Д  Л  У  К  У </w:t>
      </w:r>
    </w:p>
    <w:p w:rsidR="00131845" w:rsidRDefault="00131845" w:rsidP="00131845">
      <w:pPr>
        <w:jc w:val="center"/>
      </w:pPr>
      <w:r>
        <w:rPr>
          <w:lang w:val="sr-Cyrl-CS"/>
        </w:rPr>
        <w:t>о додели уговора</w:t>
      </w:r>
      <w:r>
        <w:rPr>
          <w:b/>
          <w:lang w:val="sr-Cyrl-CS"/>
        </w:rPr>
        <w:t xml:space="preserve"> – </w:t>
      </w:r>
      <w:r w:rsidRPr="00781DF3">
        <w:rPr>
          <w:lang w:val="sr-Cyrl-CS"/>
        </w:rPr>
        <w:t>услуге штампања</w:t>
      </w:r>
    </w:p>
    <w:p w:rsidR="00131845" w:rsidRDefault="00131845" w:rsidP="00131845">
      <w:pPr>
        <w:jc w:val="center"/>
        <w:rPr>
          <w:lang w:val="sr-Cyrl-CS"/>
        </w:rPr>
      </w:pPr>
      <w:r>
        <w:rPr>
          <w:lang w:val="sr-Cyrl-CS"/>
        </w:rPr>
        <w:t>Јавна набавка број: 1/2013</w:t>
      </w:r>
    </w:p>
    <w:p w:rsidR="00131845" w:rsidRDefault="00131845" w:rsidP="00131845">
      <w:pPr>
        <w:jc w:val="center"/>
        <w:rPr>
          <w:lang w:val="sr-Cyrl-CS"/>
        </w:rPr>
      </w:pPr>
    </w:p>
    <w:p w:rsidR="00131845" w:rsidRDefault="00131845" w:rsidP="00131845">
      <w:pPr>
        <w:jc w:val="center"/>
        <w:rPr>
          <w:lang w:val="sr-Cyrl-CS"/>
        </w:rPr>
      </w:pPr>
    </w:p>
    <w:p w:rsidR="00131845" w:rsidRDefault="00131845" w:rsidP="00131845">
      <w:pPr>
        <w:jc w:val="center"/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 xml:space="preserve">1. Подаци о наручиоцу: Позоришни музеј Војводине, Нови Сад, Краља Александра 5/1 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 xml:space="preserve">2. Број и датум доношења одлуке о покретању поступка јавне набавке: деловодни број 27 од 14. новембра 2013. године 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3. Врста наручиоца: установа културе, државна установа, индиректни корисник буџетских средстава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 xml:space="preserve">4. Назив и ознака из општег речника набавке: </w:t>
      </w:r>
      <w:r w:rsidRPr="009E46AA">
        <w:rPr>
          <w:color w:val="000000" w:themeColor="text1"/>
          <w:lang w:val="ru-RU"/>
        </w:rPr>
        <w:t xml:space="preserve">79810000 – </w:t>
      </w:r>
      <w:r>
        <w:rPr>
          <w:lang w:val="sr-Cyrl-CS"/>
        </w:rPr>
        <w:t xml:space="preserve">услуге штампања  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5. Процењена вредност јавне набавке: 1.000.000,00 динара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6. Број примљених понуда: 4</w:t>
      </w:r>
    </w:p>
    <w:p w:rsidR="00131845" w:rsidRDefault="00131845" w:rsidP="00131845">
      <w:pPr>
        <w:rPr>
          <w:lang w:val="sr-Cyrl-CS"/>
        </w:rPr>
      </w:pPr>
    </w:p>
    <w:p w:rsidR="00B015CC" w:rsidRDefault="002848FE" w:rsidP="00E4197B">
      <w:pPr>
        <w:ind w:firstLine="0"/>
        <w:rPr>
          <w:lang w:val="sr-Cyrl-CS"/>
        </w:rPr>
      </w:pPr>
      <w:r>
        <w:rPr>
          <w:lang w:val="sr-Cyrl-CS"/>
        </w:rPr>
        <w:t>7. Највиша и најнижа цена:</w:t>
      </w:r>
      <w:r w:rsidR="00131845">
        <w:rPr>
          <w:lang w:val="sr-Cyrl-CS"/>
        </w:rPr>
        <w:t xml:space="preserve"> </w:t>
      </w:r>
      <w:r>
        <w:t>1.512.400,00 динара и</w:t>
      </w:r>
      <w:r>
        <w:rPr>
          <w:lang w:val="sr-Cyrl-CS"/>
        </w:rPr>
        <w:t xml:space="preserve"> </w:t>
      </w:r>
      <w:r w:rsidR="00131845">
        <w:t>935.98</w:t>
      </w:r>
      <w:r>
        <w:t xml:space="preserve">0,28 динара без </w:t>
      </w:r>
      <w:r w:rsidR="00D36DD1">
        <w:rPr>
          <w:lang w:val="sr-Cyrl-CS"/>
        </w:rPr>
        <w:t xml:space="preserve">обрачунатог </w:t>
      </w:r>
    </w:p>
    <w:p w:rsidR="00131845" w:rsidRPr="00D36DD1" w:rsidRDefault="00D36DD1" w:rsidP="00E4197B">
      <w:pPr>
        <w:ind w:firstLine="0"/>
        <w:rPr>
          <w:lang w:val="sr-Cyrl-CS"/>
        </w:rPr>
      </w:pPr>
      <w:r>
        <w:rPr>
          <w:lang w:val="sr-Cyrl-CS"/>
        </w:rPr>
        <w:t>ПДВ-а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8. Основни подаци о понуђачима и стручној оцени понуда:</w:t>
      </w:r>
    </w:p>
    <w:p w:rsidR="00131845" w:rsidRDefault="00131845" w:rsidP="00131845">
      <w:pPr>
        <w:ind w:firstLine="0"/>
      </w:pPr>
    </w:p>
    <w:p w:rsidR="00131845" w:rsidRDefault="00131845" w:rsidP="00131845">
      <w:pPr>
        <w:ind w:firstLine="0"/>
        <w:rPr>
          <w:lang w:val="sr-Cyrl-CS"/>
        </w:rPr>
      </w:pPr>
    </w:p>
    <w:p w:rsidR="00723C5E" w:rsidRPr="00723C5E" w:rsidRDefault="00723C5E" w:rsidP="00131845">
      <w:pPr>
        <w:ind w:firstLine="0"/>
        <w:rPr>
          <w:lang w:val="sr-Cyrl-CS"/>
        </w:rPr>
      </w:pPr>
    </w:p>
    <w:p w:rsidR="00131845" w:rsidRPr="00BA63E7" w:rsidRDefault="00131845" w:rsidP="00131845">
      <w:pPr>
        <w:ind w:firstLine="0"/>
        <w:rPr>
          <w:color w:val="000000" w:themeColor="text1"/>
          <w:lang w:val="sr-Cyrl-CS"/>
        </w:rPr>
      </w:pPr>
      <w:r w:rsidRPr="00BA63E7">
        <w:rPr>
          <w:color w:val="000000" w:themeColor="text1"/>
          <w:lang w:val="sr-Cyrl-CS"/>
        </w:rPr>
        <w:lastRenderedPageBreak/>
        <w:t>1)</w:t>
      </w:r>
      <w:r>
        <w:rPr>
          <w:color w:val="000000" w:themeColor="text1"/>
          <w:lang w:val="sr-Cyrl-CS"/>
        </w:rPr>
        <w:t xml:space="preserve"> </w:t>
      </w:r>
      <w:r w:rsidRPr="002A2F5A">
        <w:rPr>
          <w:color w:val="000000" w:themeColor="text1"/>
          <w:lang w:val="sr-Cyrl-CS"/>
        </w:rPr>
        <w:t xml:space="preserve">СЗР </w:t>
      </w:r>
      <w:r w:rsidRPr="002A2F5A">
        <w:rPr>
          <w:color w:val="000000" w:themeColor="text1"/>
        </w:rPr>
        <w:t>„</w:t>
      </w:r>
      <w:r w:rsidRPr="002A2F5A">
        <w:rPr>
          <w:color w:val="000000" w:themeColor="text1"/>
          <w:lang w:val="sr-Cyrl-CS"/>
        </w:rPr>
        <w:t>Алфаграф</w:t>
      </w:r>
      <w:r w:rsidR="002848FE">
        <w:rPr>
          <w:color w:val="000000" w:themeColor="text1"/>
        </w:rPr>
        <w:t>“, Рељковићева 20</w:t>
      </w:r>
      <w:r w:rsidR="002848FE">
        <w:rPr>
          <w:color w:val="000000" w:themeColor="text1"/>
          <w:lang w:val="sr-Cyrl-CS"/>
        </w:rPr>
        <w:t>а</w:t>
      </w:r>
      <w:r>
        <w:rPr>
          <w:color w:val="000000" w:themeColor="text1"/>
        </w:rPr>
        <w:t xml:space="preserve">, </w:t>
      </w:r>
      <w:r w:rsidRPr="002A2F5A">
        <w:rPr>
          <w:color w:val="000000" w:themeColor="text1"/>
          <w:lang w:val="sr-Cyrl-CS"/>
        </w:rPr>
        <w:t>21131 Петроварадин</w:t>
      </w:r>
    </w:p>
    <w:p w:rsidR="00131845" w:rsidRDefault="00131845" w:rsidP="00131845">
      <w:pPr>
        <w:ind w:firstLine="0"/>
      </w:pPr>
      <w:r>
        <w:t xml:space="preserve">– </w:t>
      </w:r>
      <w:r w:rsidR="002848FE">
        <w:rPr>
          <w:lang w:val="sr-Cyrl-CS"/>
        </w:rPr>
        <w:t>П</w:t>
      </w:r>
      <w:r w:rsidR="002848FE">
        <w:t>онуда није узета у разматрање</w:t>
      </w:r>
      <w:r>
        <w:t xml:space="preserve"> јер понуђач није </w:t>
      </w:r>
      <w:r w:rsidR="00D11CF6">
        <w:t xml:space="preserve">доставио комплетну конкурсну документацију (није </w:t>
      </w:r>
      <w:r>
        <w:t>доставио попис техничке опреме</w:t>
      </w:r>
      <w:r w:rsidR="00D11CF6">
        <w:t>)</w:t>
      </w:r>
      <w:r>
        <w:t xml:space="preserve"> као битан услов</w:t>
      </w:r>
      <w:r w:rsidR="00D11CF6">
        <w:t>.</w:t>
      </w:r>
    </w:p>
    <w:p w:rsidR="00131845" w:rsidRDefault="00131845" w:rsidP="00131845">
      <w:pPr>
        <w:ind w:firstLine="0"/>
      </w:pPr>
    </w:p>
    <w:p w:rsidR="00131845" w:rsidRDefault="00131845" w:rsidP="00131845">
      <w:pPr>
        <w:ind w:firstLine="0"/>
        <w:rPr>
          <w:color w:val="000000" w:themeColor="text1"/>
        </w:rPr>
      </w:pPr>
      <w:r>
        <w:t xml:space="preserve">2) </w:t>
      </w:r>
      <w:r>
        <w:rPr>
          <w:color w:val="000000" w:themeColor="text1"/>
          <w:lang w:val="sr-Cyrl-CS"/>
        </w:rPr>
        <w:t xml:space="preserve"> </w:t>
      </w:r>
      <w:r w:rsidRPr="002A2F5A">
        <w:rPr>
          <w:color w:val="000000" w:themeColor="text1"/>
          <w:lang w:val="sr-Cyrl-CS"/>
        </w:rPr>
        <w:t>„</w:t>
      </w:r>
      <w:r w:rsidRPr="002A2F5A">
        <w:rPr>
          <w:color w:val="000000" w:themeColor="text1"/>
        </w:rPr>
        <w:t>Стојков штампарија</w:t>
      </w:r>
      <w:r w:rsidRPr="002A2F5A">
        <w:rPr>
          <w:color w:val="000000" w:themeColor="text1"/>
          <w:lang w:val="sr-Cyrl-CS"/>
        </w:rPr>
        <w:t>“</w:t>
      </w:r>
      <w:r w:rsidRPr="002A2F5A">
        <w:rPr>
          <w:color w:val="000000" w:themeColor="text1"/>
        </w:rPr>
        <w:t xml:space="preserve"> д.о.о., Лазе Нанчића 34</w:t>
      </w:r>
      <w:r>
        <w:rPr>
          <w:color w:val="000000" w:themeColor="text1"/>
        </w:rPr>
        <w:t xml:space="preserve">, </w:t>
      </w:r>
      <w:r w:rsidRPr="002A2F5A">
        <w:rPr>
          <w:color w:val="000000" w:themeColor="text1"/>
        </w:rPr>
        <w:t>21000 Нови Сад</w:t>
      </w:r>
    </w:p>
    <w:p w:rsidR="00131845" w:rsidRDefault="00131845" w:rsidP="00131845">
      <w:pPr>
        <w:ind w:firstLine="0"/>
      </w:pPr>
      <w:r>
        <w:t xml:space="preserve">– </w:t>
      </w:r>
      <w:r w:rsidR="002848FE">
        <w:rPr>
          <w:lang w:val="sr-Cyrl-CS"/>
        </w:rPr>
        <w:t>П</w:t>
      </w:r>
      <w:r>
        <w:t xml:space="preserve">онуђач </w:t>
      </w:r>
      <w:r w:rsidR="00BC677A">
        <w:t>је понудио</w:t>
      </w:r>
      <w:r>
        <w:t xml:space="preserve"> укупну цену услуге</w:t>
      </w:r>
      <w:r w:rsidR="002848FE">
        <w:t>, а</w:t>
      </w:r>
      <w:r w:rsidR="002848FE">
        <w:rPr>
          <w:lang w:val="sr-Cyrl-CS"/>
        </w:rPr>
        <w:t xml:space="preserve">ли </w:t>
      </w:r>
      <w:r w:rsidR="00BC677A">
        <w:t>није исказа</w:t>
      </w:r>
      <w:r w:rsidR="002848FE">
        <w:rPr>
          <w:lang w:val="sr-Cyrl-CS"/>
        </w:rPr>
        <w:t>о</w:t>
      </w:r>
      <w:r w:rsidR="00BC677A">
        <w:t xml:space="preserve"> цене по публикацијама.</w:t>
      </w:r>
      <w:r>
        <w:t xml:space="preserve"> </w:t>
      </w:r>
      <w:r w:rsidR="00BC677A">
        <w:t xml:space="preserve">Понуђена укупна цена превазилази </w:t>
      </w:r>
      <w:r>
        <w:t>проце</w:t>
      </w:r>
      <w:r w:rsidR="00BC677A">
        <w:t>њ</w:t>
      </w:r>
      <w:r>
        <w:t xml:space="preserve">ену вредност јавне </w:t>
      </w:r>
      <w:r w:rsidR="00BC677A">
        <w:t xml:space="preserve">набавке од 1.000.000,00 динара, а </w:t>
      </w:r>
      <w:r>
        <w:t xml:space="preserve">цена износи 1.409.325,00 динара без обрачунатог ПДВ-а, са обрачунатим ПДВ-ом </w:t>
      </w:r>
      <w:r w:rsidR="00BC677A">
        <w:t>(</w:t>
      </w:r>
      <w:r>
        <w:t>од 8%</w:t>
      </w:r>
      <w:r w:rsidR="00BC677A">
        <w:t>)</w:t>
      </w:r>
      <w:r>
        <w:t xml:space="preserve"> износи 1.522.071,00 динара. На основу рангирања </w:t>
      </w:r>
      <w:r w:rsidR="00BC677A">
        <w:t>понуда је оцењена са 80 бодова (70 бодова за најпово</w:t>
      </w:r>
      <w:r w:rsidR="00D11CF6">
        <w:t>љ</w:t>
      </w:r>
      <w:r w:rsidR="00BC677A">
        <w:t>нију цену, 5 бодова за техничку опремљеност и 5 бодова за референтну листу).</w:t>
      </w:r>
    </w:p>
    <w:p w:rsidR="00131845" w:rsidRDefault="00131845" w:rsidP="00131845">
      <w:pPr>
        <w:ind w:firstLine="0"/>
      </w:pPr>
    </w:p>
    <w:p w:rsidR="00131845" w:rsidRDefault="00131845" w:rsidP="00131845">
      <w:pPr>
        <w:ind w:firstLine="0"/>
        <w:rPr>
          <w:color w:val="000000" w:themeColor="text1"/>
          <w:lang w:val="sr-Cyrl-CS"/>
        </w:rPr>
      </w:pPr>
      <w:r>
        <w:t xml:space="preserve">3) </w:t>
      </w:r>
      <w:r>
        <w:rPr>
          <w:color w:val="000000" w:themeColor="text1"/>
        </w:rPr>
        <w:t>Издавачко</w:t>
      </w:r>
      <w:r w:rsidR="00D36DD1">
        <w:rPr>
          <w:color w:val="000000" w:themeColor="text1"/>
          <w:lang w:val="sr-Cyrl-CS"/>
        </w:rPr>
        <w:t>-</w:t>
      </w:r>
      <w:r>
        <w:rPr>
          <w:color w:val="000000" w:themeColor="text1"/>
        </w:rPr>
        <w:t xml:space="preserve">штампарско друштво </w:t>
      </w:r>
      <w:r w:rsidR="002848FE">
        <w:rPr>
          <w:color w:val="000000" w:themeColor="text1"/>
          <w:lang w:val="sr-Cyrl-CS"/>
        </w:rPr>
        <w:t>„Цицеро“ д.о.о., Јована Жујовића 8,</w:t>
      </w:r>
      <w:r>
        <w:rPr>
          <w:color w:val="000000" w:themeColor="text1"/>
          <w:lang w:val="sr-Cyrl-CS"/>
        </w:rPr>
        <w:t xml:space="preserve"> 11000 Београд</w:t>
      </w:r>
    </w:p>
    <w:p w:rsidR="00131845" w:rsidRDefault="00131845" w:rsidP="00131845">
      <w:pPr>
        <w:ind w:firstLine="0"/>
      </w:pPr>
      <w:r>
        <w:rPr>
          <w:color w:val="000000" w:themeColor="text1"/>
          <w:lang w:val="sr-Cyrl-CS"/>
        </w:rPr>
        <w:t xml:space="preserve">– </w:t>
      </w:r>
      <w:r w:rsidR="00BC677A">
        <w:rPr>
          <w:color w:val="000000" w:themeColor="text1"/>
          <w:lang w:val="sr-Cyrl-CS"/>
        </w:rPr>
        <w:t>П</w:t>
      </w:r>
      <w:r>
        <w:t>онуђач</w:t>
      </w:r>
      <w:r w:rsidR="00BC677A">
        <w:t xml:space="preserve"> је</w:t>
      </w:r>
      <w:r>
        <w:t xml:space="preserve"> </w:t>
      </w:r>
      <w:r w:rsidR="00BC677A">
        <w:t xml:space="preserve">понудио </w:t>
      </w:r>
      <w:r>
        <w:t>укупну цен</w:t>
      </w:r>
      <w:r w:rsidR="002848FE">
        <w:t>у услуге која превазилази проце</w:t>
      </w:r>
      <w:r w:rsidR="002848FE">
        <w:rPr>
          <w:lang w:val="sr-Cyrl-CS"/>
        </w:rPr>
        <w:t>њ</w:t>
      </w:r>
      <w:r>
        <w:t>ену вредност јавне набавке од 1.000.000,00 динара</w:t>
      </w:r>
      <w:r w:rsidR="00BC677A">
        <w:t>.</w:t>
      </w:r>
      <w:r>
        <w:t xml:space="preserve"> </w:t>
      </w:r>
      <w:r w:rsidR="00BC677A">
        <w:t>П</w:t>
      </w:r>
      <w:r>
        <w:t xml:space="preserve">онуђена цена износи 1.512.400,00 динара без обрачунатог ПДВ-а, са обрачунатим ПДВ-ом </w:t>
      </w:r>
      <w:r w:rsidR="00BC677A">
        <w:t>(</w:t>
      </w:r>
      <w:r>
        <w:t>од 8%</w:t>
      </w:r>
      <w:r w:rsidR="00BC677A">
        <w:t>)</w:t>
      </w:r>
      <w:r>
        <w:t xml:space="preserve"> износи 1.633.392,00 динара.</w:t>
      </w:r>
      <w:r w:rsidRPr="00C2598B">
        <w:t xml:space="preserve"> </w:t>
      </w:r>
      <w:r>
        <w:t xml:space="preserve">На основу рангирања </w:t>
      </w:r>
      <w:r w:rsidR="00BC677A">
        <w:t>понуда је оцењена са 70 бодова (60 бодова за најпово</w:t>
      </w:r>
      <w:r w:rsidR="00D11CF6">
        <w:t>љ</w:t>
      </w:r>
      <w:r w:rsidR="00BC677A">
        <w:t>нију цену, 5 бодова за техничку опремљеност и 5 бодова за референтну листу).</w:t>
      </w:r>
    </w:p>
    <w:p w:rsidR="00BC677A" w:rsidRDefault="00BC677A" w:rsidP="00131845">
      <w:pPr>
        <w:ind w:firstLine="0"/>
      </w:pPr>
    </w:p>
    <w:p w:rsidR="00BC677A" w:rsidRPr="002A2F5A" w:rsidRDefault="002848FE" w:rsidP="00BC677A">
      <w:pPr>
        <w:ind w:firstLine="0"/>
        <w:rPr>
          <w:color w:val="000000" w:themeColor="text1"/>
          <w:lang w:val="sr-Cyrl-CS"/>
        </w:rPr>
      </w:pPr>
      <w:r>
        <w:t>4</w:t>
      </w:r>
      <w:r w:rsidR="00BC677A">
        <w:t xml:space="preserve">) </w:t>
      </w:r>
      <w:r w:rsidR="00BC677A" w:rsidRPr="002A2F5A">
        <w:rPr>
          <w:color w:val="000000" w:themeColor="text1"/>
          <w:lang w:val="sr-Cyrl-CS"/>
        </w:rPr>
        <w:t>Штамп</w:t>
      </w:r>
      <w:r>
        <w:rPr>
          <w:color w:val="000000" w:themeColor="text1"/>
          <w:lang w:val="sr-Cyrl-CS"/>
        </w:rPr>
        <w:t>арија  „Сајнос“ д.о.о.</w:t>
      </w:r>
      <w:r w:rsidR="00BC677A" w:rsidRPr="002A2F5A">
        <w:rPr>
          <w:color w:val="000000" w:themeColor="text1"/>
          <w:lang w:val="sr-Cyrl-CS"/>
        </w:rPr>
        <w:t xml:space="preserve">, </w:t>
      </w:r>
      <w:r w:rsidR="00BC677A" w:rsidRPr="002A2F5A">
        <w:rPr>
          <w:color w:val="000000" w:themeColor="text1"/>
        </w:rPr>
        <w:t>M</w:t>
      </w:r>
      <w:r w:rsidR="00BC677A" w:rsidRPr="002A2F5A">
        <w:rPr>
          <w:color w:val="000000" w:themeColor="text1"/>
          <w:lang w:val="sr-Cyrl-CS"/>
        </w:rPr>
        <w:t>омчила Тапавице 2</w:t>
      </w:r>
      <w:r w:rsidR="00BC677A">
        <w:rPr>
          <w:color w:val="000000" w:themeColor="text1"/>
          <w:lang w:val="sr-Cyrl-CS"/>
        </w:rPr>
        <w:t xml:space="preserve">, </w:t>
      </w:r>
      <w:r w:rsidR="00BC677A" w:rsidRPr="002A2F5A">
        <w:rPr>
          <w:color w:val="000000" w:themeColor="text1"/>
        </w:rPr>
        <w:t>21000 Нови Сад</w:t>
      </w:r>
    </w:p>
    <w:p w:rsidR="00BC677A" w:rsidRDefault="00BC677A" w:rsidP="00BC677A">
      <w:pPr>
        <w:ind w:firstLine="0"/>
      </w:pPr>
      <w:r>
        <w:rPr>
          <w:color w:val="000000" w:themeColor="text1"/>
          <w:lang w:val="sr-Cyrl-CS"/>
        </w:rPr>
        <w:t>– П</w:t>
      </w:r>
      <w:r w:rsidR="00D36DD1">
        <w:t>онуђач је понудио</w:t>
      </w:r>
      <w:r>
        <w:t xml:space="preserve"> укупну </w:t>
      </w:r>
      <w:r w:rsidRPr="00723C5E">
        <w:t xml:space="preserve">цену услуге </w:t>
      </w:r>
      <w:r w:rsidR="00D11CF6" w:rsidRPr="00723C5E">
        <w:t xml:space="preserve">која је нижа од процењене вредности јавне набавке </w:t>
      </w:r>
      <w:r w:rsidRPr="00723C5E">
        <w:t>од</w:t>
      </w:r>
      <w:r w:rsidR="00D11CF6" w:rsidRPr="00723C5E">
        <w:t xml:space="preserve"> 1.000.000,00 динара. Понуђена цена износи</w:t>
      </w:r>
      <w:r w:rsidRPr="00723C5E">
        <w:t xml:space="preserve">  935.980,28 динара</w:t>
      </w:r>
      <w:r>
        <w:t xml:space="preserve"> без обрачунатог ПДВ-а, са обрачунатим ПДВ-ом (од 8%) износи 1.010.858,69 динара.</w:t>
      </w:r>
      <w:r w:rsidRPr="00C2598B">
        <w:t xml:space="preserve"> </w:t>
      </w:r>
      <w:r>
        <w:t>На основу рангирања понуда је оцењена са 100 бодова (90 бодова за најпово</w:t>
      </w:r>
      <w:r w:rsidR="00D11CF6">
        <w:t>љ</w:t>
      </w:r>
      <w:r>
        <w:t>нију цену, 5 бодова за техничку опремљеност и 5 бодова за референтну листу).</w:t>
      </w:r>
    </w:p>
    <w:p w:rsidR="00BC677A" w:rsidRDefault="00BC677A" w:rsidP="00BC677A">
      <w:pPr>
        <w:ind w:firstLine="0"/>
      </w:pPr>
    </w:p>
    <w:p w:rsidR="00BC677A" w:rsidRDefault="00BC677A" w:rsidP="00BC677A">
      <w:pPr>
        <w:ind w:firstLine="0"/>
      </w:pPr>
      <w:r>
        <w:t>Ова понуда је</w:t>
      </w:r>
      <w:r w:rsidR="002848FE">
        <w:t xml:space="preserve"> процењена као економски најпри</w:t>
      </w:r>
      <w:r>
        <w:t>хватљивија</w:t>
      </w:r>
      <w:r w:rsidR="00723C5E">
        <w:rPr>
          <w:lang w:val="sr-Cyrl-CS"/>
        </w:rPr>
        <w:t>.</w:t>
      </w:r>
      <w:r>
        <w:t xml:space="preserve">  </w:t>
      </w:r>
    </w:p>
    <w:p w:rsidR="00BC677A" w:rsidRDefault="00BC677A" w:rsidP="00131845">
      <w:pPr>
        <w:ind w:firstLine="0"/>
      </w:pPr>
    </w:p>
    <w:p w:rsidR="00131845" w:rsidRDefault="00131845" w:rsidP="00131845">
      <w:pPr>
        <w:ind w:firstLine="0"/>
      </w:pPr>
    </w:p>
    <w:p w:rsidR="00131845" w:rsidRPr="00C2598B" w:rsidRDefault="00131845" w:rsidP="00131845">
      <w:pPr>
        <w:ind w:firstLine="0"/>
        <w:rPr>
          <w:b/>
          <w:lang w:val="sr-Cyrl-CS"/>
        </w:rPr>
      </w:pPr>
      <w:r>
        <w:rPr>
          <w:lang w:val="sr-Cyrl-CS"/>
        </w:rPr>
        <w:t xml:space="preserve">9. Уговор се додељује понуђачу: </w:t>
      </w:r>
      <w:r w:rsidR="002848FE">
        <w:rPr>
          <w:color w:val="000000" w:themeColor="text1"/>
          <w:lang w:val="sr-Cyrl-CS"/>
        </w:rPr>
        <w:t>„Сајнос“ д.о.о.</w:t>
      </w:r>
      <w:r w:rsidRPr="002A2F5A">
        <w:rPr>
          <w:color w:val="000000" w:themeColor="text1"/>
          <w:lang w:val="sr-Cyrl-CS"/>
        </w:rPr>
        <w:t xml:space="preserve">, </w:t>
      </w:r>
      <w:r w:rsidRPr="002A2F5A">
        <w:rPr>
          <w:color w:val="000000" w:themeColor="text1"/>
        </w:rPr>
        <w:t>M</w:t>
      </w:r>
      <w:r w:rsidRPr="002A2F5A">
        <w:rPr>
          <w:color w:val="000000" w:themeColor="text1"/>
          <w:lang w:val="sr-Cyrl-CS"/>
        </w:rPr>
        <w:t>омчила Тапавице 2</w:t>
      </w:r>
      <w:r>
        <w:rPr>
          <w:color w:val="000000" w:themeColor="text1"/>
          <w:lang w:val="sr-Cyrl-CS"/>
        </w:rPr>
        <w:t>, 21000 Нови Сад.</w:t>
      </w:r>
    </w:p>
    <w:p w:rsidR="00131845" w:rsidRDefault="00131845" w:rsidP="00131845">
      <w:pPr>
        <w:ind w:firstLine="0"/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10. Период важења уговора: 15 дана од дана уговарања штампања нарученог броја пуб</w:t>
      </w:r>
      <w:r w:rsidR="002848FE">
        <w:rPr>
          <w:lang w:val="sr-Cyrl-CS"/>
        </w:rPr>
        <w:t>л</w:t>
      </w:r>
      <w:r w:rsidR="001E7A34">
        <w:rPr>
          <w:lang w:val="sr-Cyrl-CS"/>
        </w:rPr>
        <w:t>икација</w:t>
      </w:r>
      <w:r w:rsidR="00D11CF6">
        <w:rPr>
          <w:lang w:val="sr-Cyrl-CS"/>
        </w:rPr>
        <w:t xml:space="preserve">, а завршетак уговора о услугама најкасније до </w:t>
      </w:r>
      <w:r>
        <w:rPr>
          <w:lang w:val="sr-Cyrl-CS"/>
        </w:rPr>
        <w:t>30. април</w:t>
      </w:r>
      <w:r w:rsidR="001E7A34">
        <w:rPr>
          <w:lang w:val="sr-Cyrl-CS"/>
        </w:rPr>
        <w:t>а</w:t>
      </w:r>
      <w:r>
        <w:rPr>
          <w:lang w:val="sr-Cyrl-CS"/>
        </w:rPr>
        <w:t xml:space="preserve"> 2014. године.</w:t>
      </w:r>
    </w:p>
    <w:p w:rsidR="00131845" w:rsidRDefault="00131845" w:rsidP="00131845">
      <w:pPr>
        <w:ind w:firstLine="0"/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</w:p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 xml:space="preserve">11. Подаци о начину и роковима за подношење захтева за заштиту права: </w:t>
      </w:r>
    </w:p>
    <w:p w:rsidR="00131845" w:rsidRDefault="00131845" w:rsidP="00131845">
      <w:pPr>
        <w:rPr>
          <w:lang w:val="sr-Latn-CS"/>
        </w:rPr>
      </w:pPr>
    </w:p>
    <w:p w:rsidR="00131845" w:rsidRDefault="00131845" w:rsidP="00131845">
      <w:pPr>
        <w:ind w:firstLine="0"/>
      </w:pPr>
      <w:r>
        <w:rPr>
          <w:lang w:val="sr-Cyrl-CS"/>
        </w:rPr>
        <w:t>Рок за подношење захтева за заштиту права је осам дана од дана п</w:t>
      </w:r>
      <w:r w:rsidR="00723C5E">
        <w:rPr>
          <w:lang w:val="sr-Cyrl-CS"/>
        </w:rPr>
        <w:t>ријема одлуке</w:t>
      </w:r>
      <w:r>
        <w:rPr>
          <w:lang w:val="sr-Cyrl-CS"/>
        </w:rPr>
        <w:t>. Одлука се објављује на Порталу јавних набавки у смислу члана 149. Закона о јавним набавкама.</w:t>
      </w:r>
      <w:r>
        <w:t xml:space="preserve"> Захтев за заштиту права подноси се Наручиоцу непос</w:t>
      </w:r>
      <w:r w:rsidR="002848FE">
        <w:t>редно или поштом препоручено, с</w:t>
      </w:r>
      <w:r>
        <w:t xml:space="preserve"> повратницом. Копију захтева за заштиту права подносилац истовремено доставља Републичкој комисији за заштиту права у поступцима ја</w:t>
      </w:r>
      <w:r w:rsidR="002848FE">
        <w:rPr>
          <w:lang w:val="sr-Cyrl-CS"/>
        </w:rPr>
        <w:t>в</w:t>
      </w:r>
      <w:r>
        <w:t>них набавки. Приликом под</w:t>
      </w:r>
      <w:r w:rsidR="002848FE">
        <w:t>ношења захтева за заштиту права</w:t>
      </w:r>
      <w:r>
        <w:t xml:space="preserve"> понуђач је дужан да уплати прописану таксу у износу од 40.000,00 динара на рачун буџета РС. Захтев за заштиту права мора да садржи све податке прописане чланом 151. Закона о јавним набавкама. </w:t>
      </w:r>
    </w:p>
    <w:p w:rsidR="00131845" w:rsidRDefault="00131845" w:rsidP="00131845"/>
    <w:p w:rsidR="00131845" w:rsidRPr="009469B2" w:rsidRDefault="00131845" w:rsidP="00131845"/>
    <w:p w:rsidR="00131845" w:rsidRDefault="00131845" w:rsidP="00131845">
      <w:pPr>
        <w:ind w:firstLine="0"/>
        <w:rPr>
          <w:lang w:val="sr-Cyrl-CS"/>
        </w:rPr>
      </w:pPr>
      <w:r>
        <w:rPr>
          <w:lang w:val="sr-Cyrl-CS"/>
        </w:rPr>
        <w:t>12. Ова одлука ће се у року од два дана од дана доношења објавити на Порталу јавних набавки и на интернет страници Позоришног музеја Војводине</w:t>
      </w:r>
      <w:r w:rsidR="00C179EB">
        <w:rPr>
          <w:lang/>
        </w:rPr>
        <w:t xml:space="preserve"> (</w:t>
      </w:r>
      <w:r w:rsidR="00C179EB">
        <w:rPr>
          <w:lang/>
        </w:rPr>
        <w:t>секција – Активности)</w:t>
      </w:r>
      <w:r>
        <w:rPr>
          <w:lang w:val="sr-Cyrl-CS"/>
        </w:rPr>
        <w:t>, Нови Сад и доставити свим понуђачима.</w:t>
      </w: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rPr>
          <w:lang w:val="sr-Cyrl-CS"/>
        </w:rPr>
      </w:pPr>
    </w:p>
    <w:p w:rsidR="00131845" w:rsidRDefault="00131845" w:rsidP="0013184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</w:t>
      </w:r>
    </w:p>
    <w:p w:rsidR="00131845" w:rsidRDefault="00131845" w:rsidP="00131845">
      <w:pPr>
        <w:ind w:firstLine="0"/>
      </w:pPr>
    </w:p>
    <w:p w:rsidR="00131845" w:rsidRPr="006C6AB9" w:rsidRDefault="00131845" w:rsidP="0013184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Зоран Максимовић</w:t>
      </w:r>
    </w:p>
    <w:p w:rsidR="00131845" w:rsidRDefault="00131845" w:rsidP="00131845">
      <w:pPr>
        <w:ind w:firstLine="0"/>
      </w:pPr>
    </w:p>
    <w:p w:rsidR="00131845" w:rsidRDefault="00131845" w:rsidP="00131845">
      <w:pPr>
        <w:ind w:firstLine="0"/>
      </w:pPr>
    </w:p>
    <w:p w:rsidR="00131845" w:rsidRDefault="00131845" w:rsidP="00131845">
      <w:pPr>
        <w:ind w:firstLine="0"/>
      </w:pPr>
    </w:p>
    <w:p w:rsidR="00131845" w:rsidRDefault="00131845" w:rsidP="00131845"/>
    <w:p w:rsidR="00131845" w:rsidRDefault="00131845" w:rsidP="00131845"/>
    <w:p w:rsidR="00131845" w:rsidRDefault="00131845" w:rsidP="00131845"/>
    <w:p w:rsidR="00131845" w:rsidRDefault="00131845" w:rsidP="00131845">
      <w:pPr>
        <w:jc w:val="center"/>
      </w:pPr>
    </w:p>
    <w:p w:rsidR="00131845" w:rsidRDefault="00131845" w:rsidP="00131845"/>
    <w:p w:rsidR="00907678" w:rsidRDefault="00907678">
      <w:bookmarkStart w:id="0" w:name="_GoBack"/>
      <w:bookmarkEnd w:id="0"/>
    </w:p>
    <w:sectPr w:rsidR="00907678" w:rsidSect="008B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2A44"/>
    <w:rsid w:val="00131845"/>
    <w:rsid w:val="001E7A34"/>
    <w:rsid w:val="00220802"/>
    <w:rsid w:val="002848FE"/>
    <w:rsid w:val="0048560D"/>
    <w:rsid w:val="004E7449"/>
    <w:rsid w:val="0059486C"/>
    <w:rsid w:val="00665C2A"/>
    <w:rsid w:val="00713521"/>
    <w:rsid w:val="00723C5E"/>
    <w:rsid w:val="0086551C"/>
    <w:rsid w:val="008B73AF"/>
    <w:rsid w:val="00907678"/>
    <w:rsid w:val="00B015CC"/>
    <w:rsid w:val="00BC677A"/>
    <w:rsid w:val="00C179EB"/>
    <w:rsid w:val="00CB2A44"/>
    <w:rsid w:val="00D11CF6"/>
    <w:rsid w:val="00D36DD1"/>
    <w:rsid w:val="00E4197B"/>
    <w:rsid w:val="00EA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3184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318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Muzej</cp:lastModifiedBy>
  <cp:revision>8</cp:revision>
  <dcterms:created xsi:type="dcterms:W3CDTF">2013-11-29T09:39:00Z</dcterms:created>
  <dcterms:modified xsi:type="dcterms:W3CDTF">2013-11-29T10:22:00Z</dcterms:modified>
</cp:coreProperties>
</file>